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5F52" w14:textId="77777777" w:rsidR="00670AFB" w:rsidRDefault="00561AB3">
      <w:pPr>
        <w:jc w:val="center"/>
        <w:rPr>
          <w:rFonts w:ascii="Comic Sans MS" w:eastAsia="Comic Sans MS" w:hAnsi="Comic Sans MS" w:cs="Comic Sans MS"/>
          <w:sz w:val="20"/>
          <w:szCs w:val="20"/>
        </w:rPr>
      </w:pPr>
      <w:r>
        <w:rPr>
          <w:rFonts w:ascii="Comic Sans MS" w:eastAsia="Comic Sans MS" w:hAnsi="Comic Sans MS" w:cs="Comic Sans MS"/>
          <w:sz w:val="20"/>
          <w:szCs w:val="20"/>
        </w:rPr>
        <w:t>Home Learning May 4 - May 8</w:t>
      </w:r>
    </w:p>
    <w:p w14:paraId="78778EF3" w14:textId="77777777" w:rsidR="00670AFB" w:rsidRDefault="00670AFB">
      <w:pPr>
        <w:rPr>
          <w:rFonts w:ascii="Comic Sans MS" w:eastAsia="Comic Sans MS" w:hAnsi="Comic Sans MS" w:cs="Comic Sans MS"/>
          <w:sz w:val="20"/>
          <w:szCs w:val="20"/>
        </w:rPr>
      </w:pPr>
    </w:p>
    <w:p w14:paraId="1DB3E908" w14:textId="77777777" w:rsidR="00670AFB" w:rsidRDefault="00561AB3">
      <w:pPr>
        <w:rPr>
          <w:rFonts w:ascii="Comic Sans MS" w:eastAsia="Comic Sans MS" w:hAnsi="Comic Sans MS" w:cs="Comic Sans MS"/>
          <w:sz w:val="20"/>
          <w:szCs w:val="20"/>
        </w:rPr>
      </w:pPr>
      <w:r>
        <w:rPr>
          <w:rFonts w:ascii="Comic Sans MS" w:eastAsia="Comic Sans MS" w:hAnsi="Comic Sans MS" w:cs="Comic Sans MS"/>
          <w:b/>
          <w:sz w:val="20"/>
          <w:szCs w:val="20"/>
        </w:rPr>
        <w:t>Sight words for the week:</w:t>
      </w:r>
      <w:r>
        <w:rPr>
          <w:rFonts w:ascii="Comic Sans MS" w:eastAsia="Comic Sans MS" w:hAnsi="Comic Sans MS" w:cs="Comic Sans MS"/>
          <w:sz w:val="20"/>
          <w:szCs w:val="20"/>
        </w:rPr>
        <w:t xml:space="preserve"> </w:t>
      </w:r>
    </w:p>
    <w:p w14:paraId="19FF88FD" w14:textId="77777777" w:rsidR="00670AFB" w:rsidRDefault="00561AB3">
      <w:pPr>
        <w:rPr>
          <w:rFonts w:ascii="Comic Sans MS" w:eastAsia="Comic Sans MS" w:hAnsi="Comic Sans MS" w:cs="Comic Sans MS"/>
          <w:sz w:val="20"/>
          <w:szCs w:val="20"/>
        </w:rPr>
      </w:pPr>
      <w:r>
        <w:rPr>
          <w:rFonts w:ascii="Comic Sans MS" w:eastAsia="Comic Sans MS" w:hAnsi="Comic Sans MS" w:cs="Comic Sans MS"/>
          <w:sz w:val="20"/>
          <w:szCs w:val="20"/>
        </w:rPr>
        <w:t>Almost, also, always, impossible, independent and lovable</w:t>
      </w:r>
    </w:p>
    <w:p w14:paraId="7B370469" w14:textId="77777777" w:rsidR="00670AFB" w:rsidRDefault="00670AFB">
      <w:pPr>
        <w:jc w:val="center"/>
        <w:rPr>
          <w:rFonts w:ascii="Comic Sans MS" w:eastAsia="Comic Sans MS" w:hAnsi="Comic Sans MS" w:cs="Comic Sans MS"/>
          <w:sz w:val="20"/>
          <w:szCs w:val="20"/>
        </w:rPr>
      </w:pPr>
    </w:p>
    <w:p w14:paraId="08B11A52" w14:textId="77777777" w:rsidR="00670AFB" w:rsidRDefault="00561AB3">
      <w:pPr>
        <w:numPr>
          <w:ilvl w:val="0"/>
          <w:numId w:val="1"/>
        </w:numP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Read for 20 minutes and play outside or be active daily </w:t>
      </w:r>
    </w:p>
    <w:p w14:paraId="0D4B7E1B" w14:textId="77777777" w:rsidR="00670AFB" w:rsidRDefault="00670AFB">
      <w:pPr>
        <w:ind w:left="1440" w:firstLine="720"/>
        <w:jc w:val="center"/>
        <w:rPr>
          <w:rFonts w:ascii="Comic Sans MS" w:eastAsia="Comic Sans MS" w:hAnsi="Comic Sans MS" w:cs="Comic Sans MS"/>
          <w:b/>
          <w:i/>
          <w:sz w:val="20"/>
          <w:szCs w:val="20"/>
          <w:highlight w:val="yellow"/>
        </w:rPr>
      </w:pPr>
    </w:p>
    <w:p w14:paraId="24317BC5" w14:textId="77777777" w:rsidR="00670AFB" w:rsidRDefault="00561AB3">
      <w:pPr>
        <w:ind w:left="1440" w:firstLine="720"/>
        <w:jc w:val="center"/>
        <w:rPr>
          <w:rFonts w:ascii="Comic Sans MS" w:eastAsia="Comic Sans MS" w:hAnsi="Comic Sans MS" w:cs="Comic Sans MS"/>
          <w:sz w:val="20"/>
          <w:szCs w:val="20"/>
        </w:rPr>
      </w:pPr>
      <w:r>
        <w:rPr>
          <w:rFonts w:ascii="Comic Sans MS" w:eastAsia="Comic Sans MS" w:hAnsi="Comic Sans MS" w:cs="Comic Sans MS"/>
          <w:sz w:val="20"/>
          <w:szCs w:val="20"/>
        </w:rPr>
        <w:t>Language Arts</w:t>
      </w:r>
      <w:r>
        <w:rPr>
          <w:rFonts w:ascii="Comic Sans MS" w:eastAsia="Comic Sans MS" w:hAnsi="Comic Sans MS" w:cs="Comic Sans MS"/>
          <w:sz w:val="20"/>
          <w:szCs w:val="20"/>
        </w:rPr>
        <w:tab/>
      </w:r>
      <w:r>
        <w:rPr>
          <w:rFonts w:ascii="Comic Sans MS" w:eastAsia="Comic Sans MS" w:hAnsi="Comic Sans MS" w:cs="Comic Sans MS"/>
          <w:sz w:val="20"/>
          <w:szCs w:val="20"/>
        </w:rPr>
        <w:t xml:space="preserve">                                  Math </w:t>
      </w:r>
    </w:p>
    <w:tbl>
      <w:tblPr>
        <w:tblStyle w:val="a"/>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4679"/>
        <w:gridCol w:w="4141"/>
      </w:tblGrid>
      <w:tr w:rsidR="00670AFB" w14:paraId="0D82FE96" w14:textId="77777777" w:rsidTr="00561AB3">
        <w:tc>
          <w:tcPr>
            <w:tcW w:w="1340" w:type="dxa"/>
            <w:shd w:val="clear" w:color="auto" w:fill="auto"/>
            <w:tcMar>
              <w:top w:w="100" w:type="dxa"/>
              <w:left w:w="100" w:type="dxa"/>
              <w:bottom w:w="100" w:type="dxa"/>
              <w:right w:w="100" w:type="dxa"/>
            </w:tcMar>
          </w:tcPr>
          <w:p w14:paraId="1966039E" w14:textId="7777777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Monday</w:t>
            </w:r>
            <w:r>
              <w:rPr>
                <w:rFonts w:ascii="Comic Sans MS" w:eastAsia="Comic Sans MS" w:hAnsi="Comic Sans MS" w:cs="Comic Sans MS"/>
                <w:sz w:val="20"/>
                <w:szCs w:val="20"/>
              </w:rPr>
              <w:t xml:space="preserve"> </w:t>
            </w:r>
          </w:p>
          <w:p w14:paraId="79A59013" w14:textId="77777777" w:rsidR="00670AFB" w:rsidRDefault="00670AFB">
            <w:pPr>
              <w:widowControl w:val="0"/>
              <w:spacing w:line="240" w:lineRule="auto"/>
              <w:rPr>
                <w:rFonts w:ascii="Comic Sans MS" w:eastAsia="Comic Sans MS" w:hAnsi="Comic Sans MS" w:cs="Comic Sans MS"/>
                <w:sz w:val="20"/>
                <w:szCs w:val="20"/>
              </w:rPr>
            </w:pPr>
          </w:p>
          <w:p w14:paraId="5F951446" w14:textId="77777777" w:rsidR="00670AFB" w:rsidRDefault="00670AFB">
            <w:pPr>
              <w:widowControl w:val="0"/>
              <w:spacing w:line="240" w:lineRule="auto"/>
              <w:rPr>
                <w:rFonts w:ascii="Comic Sans MS" w:eastAsia="Comic Sans MS" w:hAnsi="Comic Sans MS" w:cs="Comic Sans MS"/>
                <w:sz w:val="20"/>
                <w:szCs w:val="20"/>
              </w:rPr>
            </w:pPr>
          </w:p>
          <w:p w14:paraId="7537A681" w14:textId="77777777" w:rsidR="00670AFB" w:rsidRDefault="00670AFB">
            <w:pPr>
              <w:widowControl w:val="0"/>
              <w:spacing w:line="240" w:lineRule="auto"/>
              <w:rPr>
                <w:rFonts w:ascii="Comic Sans MS" w:eastAsia="Comic Sans MS" w:hAnsi="Comic Sans MS" w:cs="Comic Sans MS"/>
                <w:sz w:val="20"/>
                <w:szCs w:val="20"/>
              </w:rPr>
            </w:pPr>
          </w:p>
        </w:tc>
        <w:tc>
          <w:tcPr>
            <w:tcW w:w="4679" w:type="dxa"/>
            <w:shd w:val="clear" w:color="auto" w:fill="auto"/>
            <w:tcMar>
              <w:top w:w="100" w:type="dxa"/>
              <w:left w:w="100" w:type="dxa"/>
              <w:bottom w:w="100" w:type="dxa"/>
              <w:right w:w="100" w:type="dxa"/>
            </w:tcMar>
          </w:tcPr>
          <w:p w14:paraId="72FBA456" w14:textId="77777777" w:rsidR="00670AFB" w:rsidRDefault="00561AB3">
            <w:pPr>
              <w:widowControl w:val="0"/>
              <w:spacing w:line="240" w:lineRule="auto"/>
              <w:jc w:val="center"/>
              <w:rPr>
                <w:rFonts w:ascii="Comic Sans MS" w:eastAsia="Comic Sans MS" w:hAnsi="Comic Sans MS" w:cs="Comic Sans MS"/>
                <w:sz w:val="20"/>
                <w:szCs w:val="20"/>
              </w:rPr>
            </w:pPr>
            <w:r>
              <w:rPr>
                <w:rFonts w:ascii="Comic Sans MS" w:eastAsia="Comic Sans MS" w:hAnsi="Comic Sans MS" w:cs="Comic Sans MS"/>
                <w:b/>
                <w:sz w:val="20"/>
                <w:szCs w:val="20"/>
              </w:rPr>
              <w:t>Words of the week</w:t>
            </w:r>
            <w:r>
              <w:rPr>
                <w:rFonts w:ascii="Comic Sans MS" w:eastAsia="Comic Sans MS" w:hAnsi="Comic Sans MS" w:cs="Comic Sans MS"/>
                <w:sz w:val="20"/>
                <w:szCs w:val="20"/>
              </w:rPr>
              <w:t xml:space="preserve"> </w:t>
            </w:r>
          </w:p>
          <w:p w14:paraId="3ADC72A6" w14:textId="77777777" w:rsidR="00670AFB" w:rsidRDefault="00670AFB">
            <w:pPr>
              <w:widowControl w:val="0"/>
              <w:spacing w:line="240" w:lineRule="auto"/>
              <w:rPr>
                <w:rFonts w:ascii="Comic Sans MS" w:eastAsia="Comic Sans MS" w:hAnsi="Comic Sans MS" w:cs="Comic Sans MS"/>
                <w:sz w:val="20"/>
                <w:szCs w:val="20"/>
              </w:rPr>
            </w:pPr>
          </w:p>
          <w:p w14:paraId="36272A70" w14:textId="7777777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With play - doh, Moon Dough, LEGO or something else you may have at home make your words of the week.</w:t>
            </w:r>
          </w:p>
          <w:p w14:paraId="1793E641" w14:textId="77777777" w:rsidR="00670AFB" w:rsidRDefault="00670AFB">
            <w:pPr>
              <w:widowControl w:val="0"/>
              <w:spacing w:line="240" w:lineRule="auto"/>
              <w:rPr>
                <w:rFonts w:ascii="Comic Sans MS" w:eastAsia="Comic Sans MS" w:hAnsi="Comic Sans MS" w:cs="Comic Sans MS"/>
                <w:sz w:val="20"/>
                <w:szCs w:val="20"/>
              </w:rPr>
            </w:pPr>
          </w:p>
          <w:p w14:paraId="1FF4FDBE" w14:textId="77777777" w:rsidR="00670AFB" w:rsidRDefault="00561AB3">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Extension: </w:t>
            </w:r>
          </w:p>
          <w:p w14:paraId="14B7295C" w14:textId="7777777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Tell someone what makes your words tricky to spell or what makes them </w:t>
            </w:r>
            <w:r>
              <w:rPr>
                <w:rFonts w:ascii="Comic Sans MS" w:eastAsia="Comic Sans MS" w:hAnsi="Comic Sans MS" w:cs="Comic Sans MS"/>
                <w:sz w:val="20"/>
                <w:szCs w:val="20"/>
              </w:rPr>
              <w:t xml:space="preserve">easy. </w:t>
            </w:r>
          </w:p>
        </w:tc>
        <w:tc>
          <w:tcPr>
            <w:tcW w:w="4141" w:type="dxa"/>
            <w:shd w:val="clear" w:color="auto" w:fill="auto"/>
            <w:tcMar>
              <w:top w:w="100" w:type="dxa"/>
              <w:left w:w="100" w:type="dxa"/>
              <w:bottom w:w="100" w:type="dxa"/>
              <w:right w:w="100" w:type="dxa"/>
            </w:tcMar>
          </w:tcPr>
          <w:p w14:paraId="51BA5EE6" w14:textId="77777777" w:rsidR="00670AFB" w:rsidRDefault="00561AB3">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Watch the videos I have posted about estimation and two strategies you will be using this week. </w:t>
            </w:r>
          </w:p>
          <w:p w14:paraId="75D78B66" w14:textId="77777777" w:rsidR="00670AFB" w:rsidRDefault="00561AB3">
            <w:pP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Parents</w:t>
            </w:r>
            <w:r>
              <w:rPr>
                <w:rFonts w:ascii="Comic Sans MS" w:eastAsia="Comic Sans MS" w:hAnsi="Comic Sans MS" w:cs="Comic Sans MS"/>
                <w:sz w:val="20"/>
                <w:szCs w:val="20"/>
              </w:rPr>
              <w:t xml:space="preserve"> - I will post a word document for those of you with technology issues, screenshot it and save your data :)  </w:t>
            </w:r>
          </w:p>
          <w:p w14:paraId="690BACD5" w14:textId="77777777" w:rsidR="00670AFB" w:rsidRDefault="00670AFB">
            <w:pPr>
              <w:spacing w:line="240" w:lineRule="auto"/>
              <w:rPr>
                <w:rFonts w:ascii="Comic Sans MS" w:eastAsia="Comic Sans MS" w:hAnsi="Comic Sans MS" w:cs="Comic Sans MS"/>
                <w:sz w:val="20"/>
                <w:szCs w:val="20"/>
              </w:rPr>
            </w:pPr>
          </w:p>
          <w:p w14:paraId="7FF24D0E" w14:textId="77777777" w:rsidR="00670AFB" w:rsidRDefault="00561AB3">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2) Once you have watched the videos you can either go on Dreambox or play a math game for the remainder of your math time.</w:t>
            </w:r>
          </w:p>
        </w:tc>
      </w:tr>
      <w:tr w:rsidR="00670AFB" w14:paraId="58F4239B" w14:textId="77777777" w:rsidTr="00561AB3">
        <w:tc>
          <w:tcPr>
            <w:tcW w:w="1340" w:type="dxa"/>
            <w:shd w:val="clear" w:color="auto" w:fill="auto"/>
            <w:tcMar>
              <w:top w:w="100" w:type="dxa"/>
              <w:left w:w="100" w:type="dxa"/>
              <w:bottom w:w="100" w:type="dxa"/>
              <w:right w:w="100" w:type="dxa"/>
            </w:tcMar>
          </w:tcPr>
          <w:p w14:paraId="756D7490" w14:textId="77777777" w:rsidR="00670AFB" w:rsidRDefault="00561AB3">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Tuesday </w:t>
            </w:r>
          </w:p>
        </w:tc>
        <w:tc>
          <w:tcPr>
            <w:tcW w:w="4679" w:type="dxa"/>
            <w:shd w:val="clear" w:color="auto" w:fill="auto"/>
            <w:tcMar>
              <w:top w:w="100" w:type="dxa"/>
              <w:left w:w="100" w:type="dxa"/>
              <w:bottom w:w="100" w:type="dxa"/>
              <w:right w:w="100" w:type="dxa"/>
            </w:tcMar>
          </w:tcPr>
          <w:p w14:paraId="031DC1BC"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rPr>
              <w:t>Make a list of things that you would like to persuade (convince) someone at home that you would like to be able to do (i.e., stay up late). Pick from your list and write a persuasive writing piece. Include 3 - 4 reasons why you should be able to do it.  Do</w:t>
            </w:r>
            <w:r>
              <w:rPr>
                <w:rFonts w:ascii="Comic Sans MS" w:eastAsia="Comic Sans MS" w:hAnsi="Comic Sans MS" w:cs="Comic Sans MS"/>
              </w:rPr>
              <w:t>n’t forget your hook (something to grab your readers)  and a great ending!</w:t>
            </w:r>
          </w:p>
          <w:p w14:paraId="279E01DF" w14:textId="77777777" w:rsidR="00670AFB" w:rsidRDefault="00670AFB">
            <w:pPr>
              <w:widowControl w:val="0"/>
              <w:spacing w:line="240" w:lineRule="auto"/>
              <w:rPr>
                <w:rFonts w:ascii="Comic Sans MS" w:eastAsia="Comic Sans MS" w:hAnsi="Comic Sans MS" w:cs="Comic Sans MS"/>
                <w:sz w:val="20"/>
                <w:szCs w:val="20"/>
              </w:rPr>
            </w:pPr>
          </w:p>
        </w:tc>
        <w:tc>
          <w:tcPr>
            <w:tcW w:w="4141" w:type="dxa"/>
            <w:shd w:val="clear" w:color="auto" w:fill="auto"/>
            <w:tcMar>
              <w:top w:w="100" w:type="dxa"/>
              <w:left w:w="100" w:type="dxa"/>
              <w:bottom w:w="100" w:type="dxa"/>
              <w:right w:w="100" w:type="dxa"/>
            </w:tcMar>
          </w:tcPr>
          <w:p w14:paraId="73BA80CF" w14:textId="77777777" w:rsidR="00670AFB" w:rsidRDefault="00561AB3">
            <w:pPr>
              <w:widowControl w:val="0"/>
              <w:spacing w:line="240" w:lineRule="auto"/>
              <w:rPr>
                <w:rFonts w:ascii="Comic Sans MS" w:eastAsia="Comic Sans MS" w:hAnsi="Comic Sans MS" w:cs="Comic Sans MS"/>
                <w:b/>
                <w:color w:val="201F1E"/>
                <w:sz w:val="20"/>
                <w:szCs w:val="20"/>
              </w:rPr>
            </w:pPr>
            <w:r>
              <w:rPr>
                <w:rFonts w:ascii="Comic Sans MS" w:eastAsia="Comic Sans MS" w:hAnsi="Comic Sans MS" w:cs="Comic Sans MS"/>
                <w:b/>
                <w:color w:val="201F1E"/>
                <w:sz w:val="20"/>
                <w:szCs w:val="20"/>
              </w:rPr>
              <w:t>Warm-up:</w:t>
            </w:r>
          </w:p>
          <w:p w14:paraId="54EC69E7" w14:textId="77777777" w:rsidR="00670AFB" w:rsidRDefault="00561AB3">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Can you make 218 using the following numbers?</w:t>
            </w:r>
          </w:p>
          <w:p w14:paraId="0CA7A18E" w14:textId="77777777" w:rsidR="00670AFB" w:rsidRDefault="00561AB3">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2,3,5,1,1 and 6. You can use any operation you want. How many different ways can you come up with?</w:t>
            </w:r>
          </w:p>
          <w:p w14:paraId="15ED87E0" w14:textId="77777777" w:rsidR="00670AFB" w:rsidRDefault="00670AFB">
            <w:pPr>
              <w:widowControl w:val="0"/>
              <w:spacing w:line="240" w:lineRule="auto"/>
              <w:rPr>
                <w:rFonts w:ascii="Comic Sans MS" w:eastAsia="Comic Sans MS" w:hAnsi="Comic Sans MS" w:cs="Comic Sans MS"/>
                <w:color w:val="201F1E"/>
                <w:sz w:val="20"/>
                <w:szCs w:val="20"/>
              </w:rPr>
            </w:pPr>
          </w:p>
          <w:p w14:paraId="54825432" w14:textId="77777777" w:rsidR="00670AFB" w:rsidRDefault="00670AFB">
            <w:pPr>
              <w:widowControl w:val="0"/>
              <w:spacing w:line="240" w:lineRule="auto"/>
              <w:rPr>
                <w:rFonts w:ascii="Comic Sans MS" w:eastAsia="Comic Sans MS" w:hAnsi="Comic Sans MS" w:cs="Comic Sans MS"/>
                <w:color w:val="201F1E"/>
                <w:sz w:val="20"/>
                <w:szCs w:val="20"/>
              </w:rPr>
            </w:pPr>
          </w:p>
          <w:p w14:paraId="26E4E85E" w14:textId="77777777" w:rsidR="00670AFB" w:rsidRDefault="00561AB3">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Solve the following:</w:t>
            </w:r>
          </w:p>
          <w:p w14:paraId="36B32EB2" w14:textId="77777777" w:rsidR="00670AFB" w:rsidRDefault="00561AB3">
            <w:pPr>
              <w:widowControl w:val="0"/>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 </w:t>
            </w:r>
          </w:p>
          <w:p w14:paraId="1313469F"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w:t>
            </w:r>
            <w:r>
              <w:rPr>
                <w:rFonts w:ascii="Comic Sans MS" w:eastAsia="Comic Sans MS" w:hAnsi="Comic Sans MS" w:cs="Comic Sans MS"/>
                <w:color w:val="201F1E"/>
                <w:sz w:val="20"/>
                <w:szCs w:val="20"/>
              </w:rPr>
              <w:t xml:space="preserve">) Describe how you would estimate the sum of 3529 + 2498. Explain your thinking. Describe another way to estimate the sum. </w:t>
            </w:r>
          </w:p>
          <w:p w14:paraId="65890113"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2) Describe which of the following would be a good estimate for 268 + 425. Explain your thinking.</w:t>
            </w:r>
          </w:p>
          <w:p w14:paraId="53FB2266"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a)            200 + 400</w:t>
            </w:r>
          </w:p>
          <w:p w14:paraId="64637D7E"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            300 + 400</w:t>
            </w:r>
          </w:p>
          <w:p w14:paraId="57D22DD4"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            300 + 500</w:t>
            </w:r>
          </w:p>
          <w:p w14:paraId="3534FCCD"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d)            200 + 500</w:t>
            </w:r>
          </w:p>
          <w:p w14:paraId="4CD315B2" w14:textId="77777777" w:rsidR="00670AFB" w:rsidRDefault="00670AFB">
            <w:pPr>
              <w:widowControl w:val="0"/>
              <w:spacing w:line="240" w:lineRule="auto"/>
              <w:rPr>
                <w:rFonts w:ascii="Comic Sans MS" w:eastAsia="Comic Sans MS" w:hAnsi="Comic Sans MS" w:cs="Comic Sans MS"/>
                <w:color w:val="201F1E"/>
                <w:sz w:val="20"/>
                <w:szCs w:val="20"/>
              </w:rPr>
            </w:pPr>
          </w:p>
        </w:tc>
      </w:tr>
      <w:tr w:rsidR="00670AFB" w14:paraId="0BF48356" w14:textId="77777777" w:rsidTr="00561AB3">
        <w:tc>
          <w:tcPr>
            <w:tcW w:w="1340" w:type="dxa"/>
            <w:shd w:val="clear" w:color="auto" w:fill="auto"/>
            <w:tcMar>
              <w:top w:w="100" w:type="dxa"/>
              <w:left w:w="100" w:type="dxa"/>
              <w:bottom w:w="100" w:type="dxa"/>
              <w:right w:w="100" w:type="dxa"/>
            </w:tcMar>
          </w:tcPr>
          <w:p w14:paraId="2906D843" w14:textId="68AA1B4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Wednesday </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34BD9"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Based on what you have read today answer one of the choices below. </w:t>
            </w:r>
          </w:p>
          <w:p w14:paraId="41A17E93"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Sequencing</w:t>
            </w:r>
          </w:p>
          <w:p w14:paraId="6B81B6D3"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Write 5 events from your book. Sequence them by putting them in the correct order.</w:t>
            </w:r>
          </w:p>
          <w:p w14:paraId="6A4FAC4B" w14:textId="77777777" w:rsidR="00670AFB" w:rsidRDefault="00561AB3">
            <w:pPr>
              <w:widowControl w:val="0"/>
              <w:spacing w:before="240" w:after="240"/>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OR</w:t>
            </w:r>
          </w:p>
          <w:p w14:paraId="0D91ABF7"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Making Connections</w:t>
            </w:r>
          </w:p>
          <w:p w14:paraId="287ED9BB"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What happened in the book that you can relate to in your life? Write about two connections you can make to the book.</w:t>
            </w:r>
          </w:p>
          <w:p w14:paraId="25739AD9" w14:textId="77777777" w:rsidR="00670AFB" w:rsidRDefault="00670AFB">
            <w:pPr>
              <w:widowControl w:val="0"/>
              <w:spacing w:before="240"/>
              <w:rPr>
                <w:rFonts w:ascii="Comic Sans MS" w:eastAsia="Comic Sans MS" w:hAnsi="Comic Sans MS" w:cs="Comic Sans MS"/>
                <w:b/>
                <w:sz w:val="20"/>
                <w:szCs w:val="20"/>
                <w:highlight w:val="white"/>
              </w:rPr>
            </w:pPr>
          </w:p>
        </w:tc>
        <w:tc>
          <w:tcPr>
            <w:tcW w:w="4141" w:type="dxa"/>
            <w:shd w:val="clear" w:color="auto" w:fill="auto"/>
            <w:tcMar>
              <w:top w:w="100" w:type="dxa"/>
              <w:left w:w="100" w:type="dxa"/>
              <w:bottom w:w="100" w:type="dxa"/>
              <w:right w:w="100" w:type="dxa"/>
            </w:tcMar>
          </w:tcPr>
          <w:p w14:paraId="5F084E59" w14:textId="77777777" w:rsidR="00670AFB" w:rsidRDefault="00561AB3">
            <w:pPr>
              <w:widowControl w:val="0"/>
              <w:spacing w:line="360" w:lineRule="auto"/>
              <w:rPr>
                <w:rFonts w:ascii="Comic Sans MS" w:eastAsia="Comic Sans MS" w:hAnsi="Comic Sans MS" w:cs="Comic Sans MS"/>
                <w:b/>
                <w:color w:val="201F1E"/>
                <w:sz w:val="20"/>
                <w:szCs w:val="20"/>
              </w:rPr>
            </w:pPr>
            <w:r>
              <w:rPr>
                <w:rFonts w:ascii="Comic Sans MS" w:eastAsia="Comic Sans MS" w:hAnsi="Comic Sans MS" w:cs="Comic Sans MS"/>
                <w:b/>
                <w:color w:val="201F1E"/>
                <w:sz w:val="20"/>
                <w:szCs w:val="20"/>
              </w:rPr>
              <w:t>Warm-up:</w:t>
            </w:r>
          </w:p>
          <w:p w14:paraId="5CB28C2A"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If this is the answer, 2456, what might the question be?</w:t>
            </w:r>
          </w:p>
          <w:p w14:paraId="48B80D4F" w14:textId="77777777" w:rsidR="00670AFB" w:rsidRDefault="00670AFB">
            <w:pPr>
              <w:widowControl w:val="0"/>
              <w:spacing w:line="360" w:lineRule="auto"/>
              <w:rPr>
                <w:rFonts w:ascii="Comic Sans MS" w:eastAsia="Comic Sans MS" w:hAnsi="Comic Sans MS" w:cs="Comic Sans MS"/>
                <w:color w:val="201F1E"/>
                <w:sz w:val="20"/>
                <w:szCs w:val="20"/>
              </w:rPr>
            </w:pPr>
          </w:p>
          <w:p w14:paraId="57E378AC"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Solve the following:</w:t>
            </w:r>
          </w:p>
          <w:p w14:paraId="4C994AAE"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1) Explain which of the following is the best esti</w:t>
            </w:r>
            <w:r>
              <w:rPr>
                <w:rFonts w:ascii="Comic Sans MS" w:eastAsia="Comic Sans MS" w:hAnsi="Comic Sans MS" w:cs="Comic Sans MS"/>
                <w:color w:val="201F1E"/>
                <w:sz w:val="20"/>
                <w:szCs w:val="20"/>
              </w:rPr>
              <w:t xml:space="preserve">mate for  482 – 175?    </w:t>
            </w:r>
          </w:p>
          <w:p w14:paraId="2FD2DA24"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a)              300</w:t>
            </w:r>
          </w:p>
          <w:p w14:paraId="47076441"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              350</w:t>
            </w:r>
          </w:p>
          <w:p w14:paraId="019DEEE7"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               380</w:t>
            </w:r>
          </w:p>
          <w:p w14:paraId="22E2CCDE"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d)              400</w:t>
            </w:r>
          </w:p>
          <w:p w14:paraId="71DA15EC" w14:textId="77777777" w:rsidR="00670AFB" w:rsidRDefault="00670AFB">
            <w:pPr>
              <w:widowControl w:val="0"/>
              <w:spacing w:line="360" w:lineRule="auto"/>
              <w:rPr>
                <w:rFonts w:ascii="Comic Sans MS" w:eastAsia="Comic Sans MS" w:hAnsi="Comic Sans MS" w:cs="Comic Sans MS"/>
                <w:color w:val="201F1E"/>
                <w:sz w:val="20"/>
                <w:szCs w:val="20"/>
              </w:rPr>
            </w:pPr>
          </w:p>
          <w:p w14:paraId="5687E9B2"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2) Estimate each sum </w:t>
            </w:r>
          </w:p>
          <w:p w14:paraId="371D2390"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a) 71 + 847</w:t>
            </w:r>
          </w:p>
          <w:p w14:paraId="73EA133E"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 189 + 2148</w:t>
            </w:r>
          </w:p>
          <w:p w14:paraId="75F119BF"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 5192 + 2192</w:t>
            </w:r>
          </w:p>
          <w:p w14:paraId="3D75A7B4" w14:textId="77777777" w:rsidR="00670AFB" w:rsidRDefault="00670AFB">
            <w:pPr>
              <w:widowControl w:val="0"/>
              <w:spacing w:line="360" w:lineRule="auto"/>
              <w:rPr>
                <w:rFonts w:ascii="Comic Sans MS" w:eastAsia="Comic Sans MS" w:hAnsi="Comic Sans MS" w:cs="Comic Sans MS"/>
                <w:color w:val="201F1E"/>
                <w:sz w:val="20"/>
                <w:szCs w:val="20"/>
              </w:rPr>
            </w:pPr>
          </w:p>
          <w:p w14:paraId="65AF6CD8"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3) Estimate each difference</w:t>
            </w:r>
          </w:p>
          <w:p w14:paraId="15EF8D1D"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a) 871 - 263</w:t>
            </w:r>
          </w:p>
          <w:p w14:paraId="22054191" w14:textId="77777777"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b) 9907 - 6254</w:t>
            </w:r>
          </w:p>
          <w:p w14:paraId="2B80EC43" w14:textId="15C6904E" w:rsidR="00670AFB" w:rsidRDefault="00561AB3">
            <w:pPr>
              <w:widowControl w:val="0"/>
              <w:spacing w:line="36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c) 610 - 429</w:t>
            </w:r>
          </w:p>
        </w:tc>
      </w:tr>
      <w:tr w:rsidR="00670AFB" w14:paraId="5AC6D7FC" w14:textId="77777777" w:rsidTr="00561AB3">
        <w:tc>
          <w:tcPr>
            <w:tcW w:w="1340" w:type="dxa"/>
            <w:shd w:val="clear" w:color="auto" w:fill="auto"/>
            <w:tcMar>
              <w:top w:w="100" w:type="dxa"/>
              <w:left w:w="100" w:type="dxa"/>
              <w:bottom w:w="100" w:type="dxa"/>
              <w:right w:w="100" w:type="dxa"/>
            </w:tcMar>
          </w:tcPr>
          <w:p w14:paraId="3E5F282C" w14:textId="7777777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Thursday</w:t>
            </w:r>
          </w:p>
        </w:tc>
        <w:tc>
          <w:tcPr>
            <w:tcW w:w="4679" w:type="dxa"/>
            <w:shd w:val="clear" w:color="auto" w:fill="auto"/>
            <w:tcMar>
              <w:top w:w="100" w:type="dxa"/>
              <w:left w:w="100" w:type="dxa"/>
              <w:bottom w:w="100" w:type="dxa"/>
              <w:right w:w="100" w:type="dxa"/>
            </w:tcMar>
          </w:tcPr>
          <w:p w14:paraId="63950715"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Based on what you have read today answer one of the choices below. </w:t>
            </w:r>
          </w:p>
          <w:p w14:paraId="673DAE6E"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Visualizing </w:t>
            </w:r>
          </w:p>
          <w:p w14:paraId="4459B130"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Choose a part of the book where the author used words to create a picture in your mind. Write the author’s description and draw a picture of what you visualize.</w:t>
            </w:r>
          </w:p>
          <w:p w14:paraId="3FEF689C" w14:textId="77777777" w:rsidR="00670AFB" w:rsidRDefault="00561AB3">
            <w:pPr>
              <w:widowControl w:val="0"/>
              <w:spacing w:before="240" w:after="240"/>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OR</w:t>
            </w:r>
          </w:p>
          <w:p w14:paraId="5E8D1145"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Pr</w:t>
            </w:r>
            <w:r>
              <w:rPr>
                <w:rFonts w:ascii="Comic Sans MS" w:eastAsia="Comic Sans MS" w:hAnsi="Comic Sans MS" w:cs="Comic Sans MS"/>
                <w:sz w:val="20"/>
                <w:szCs w:val="20"/>
                <w:highlight w:val="white"/>
              </w:rPr>
              <w:t xml:space="preserve">edicting </w:t>
            </w:r>
          </w:p>
          <w:p w14:paraId="64DC73C8" w14:textId="77777777" w:rsidR="00670AFB" w:rsidRDefault="00561AB3">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Before you start the next chapter of your book </w:t>
            </w:r>
            <w:r>
              <w:rPr>
                <w:rFonts w:ascii="Comic Sans MS" w:eastAsia="Comic Sans MS" w:hAnsi="Comic Sans MS" w:cs="Comic Sans MS"/>
                <w:sz w:val="20"/>
                <w:szCs w:val="20"/>
                <w:highlight w:val="white"/>
              </w:rPr>
              <w:lastRenderedPageBreak/>
              <w:t>or next book, make a prediction about what you think will happen next or what will happen. Then, after you read the chapter/book, tell whether your prediction was correct.</w:t>
            </w:r>
          </w:p>
          <w:p w14:paraId="7852B930" w14:textId="77777777" w:rsidR="00670AFB" w:rsidRDefault="00670AFB">
            <w:pPr>
              <w:widowControl w:val="0"/>
              <w:spacing w:before="240" w:after="240"/>
              <w:rPr>
                <w:rFonts w:ascii="Comic Sans MS" w:eastAsia="Comic Sans MS" w:hAnsi="Comic Sans MS" w:cs="Comic Sans MS"/>
                <w:sz w:val="20"/>
                <w:szCs w:val="20"/>
                <w:highlight w:val="white"/>
              </w:rPr>
            </w:pPr>
          </w:p>
        </w:tc>
        <w:tc>
          <w:tcPr>
            <w:tcW w:w="4141" w:type="dxa"/>
            <w:shd w:val="clear" w:color="auto" w:fill="auto"/>
            <w:tcMar>
              <w:top w:w="100" w:type="dxa"/>
              <w:left w:w="100" w:type="dxa"/>
              <w:bottom w:w="100" w:type="dxa"/>
              <w:right w:w="100" w:type="dxa"/>
            </w:tcMar>
          </w:tcPr>
          <w:p w14:paraId="6D123574" w14:textId="122891D4" w:rsidR="00561AB3" w:rsidRDefault="00561AB3" w:rsidP="00561AB3">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Warm –</w:t>
            </w:r>
            <w:r>
              <w:rPr>
                <w:rFonts w:ascii="Comic Sans MS" w:eastAsia="Comic Sans MS" w:hAnsi="Comic Sans MS" w:cs="Comic Sans MS"/>
                <w:b/>
                <w:sz w:val="20"/>
                <w:szCs w:val="20"/>
              </w:rPr>
              <w:t xml:space="preserve"> up</w:t>
            </w:r>
          </w:p>
          <w:p w14:paraId="227DD8B9" w14:textId="66A968E6" w:rsidR="00670AFB" w:rsidRPr="00561AB3" w:rsidRDefault="00561AB3" w:rsidP="00561AB3">
            <w:pPr>
              <w:widowControl w:val="0"/>
              <w:spacing w:line="240" w:lineRule="auto"/>
              <w:rPr>
                <w:rFonts w:ascii="Comic Sans MS" w:eastAsia="Comic Sans MS" w:hAnsi="Comic Sans MS" w:cs="Comic Sans MS"/>
                <w:b/>
                <w:sz w:val="32"/>
                <w:szCs w:val="32"/>
              </w:rPr>
            </w:pPr>
            <w:r w:rsidRPr="00561AB3">
              <w:rPr>
                <w:rFonts w:ascii="Comic Sans MS" w:eastAsia="Comic Sans MS" w:hAnsi="Comic Sans MS" w:cs="Comic Sans MS"/>
                <w:noProof/>
                <w:color w:val="201F1E"/>
                <w:sz w:val="32"/>
                <w:szCs w:val="32"/>
              </w:rPr>
              <w:drawing>
                <wp:inline distT="0" distB="0" distL="0" distR="0" wp14:anchorId="3C0AD4AE" wp14:editId="3E071B16">
                  <wp:extent cx="190500" cy="190500"/>
                  <wp:effectExtent l="0" t="0" r="0" b="0"/>
                  <wp:docPr id="2" name="Graphic 2"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90500" cy="190500"/>
                          </a:xfrm>
                          <a:prstGeom prst="rect">
                            <a:avLst/>
                          </a:prstGeom>
                        </pic:spPr>
                      </pic:pic>
                    </a:graphicData>
                  </a:graphic>
                </wp:inline>
              </w:drawing>
            </w:r>
            <w:r w:rsidRPr="00561AB3">
              <w:rPr>
                <w:rFonts w:ascii="Comic Sans MS" w:eastAsia="Comic Sans MS" w:hAnsi="Comic Sans MS" w:cs="Comic Sans MS"/>
                <w:color w:val="201F1E"/>
                <w:sz w:val="32"/>
                <w:szCs w:val="32"/>
                <w:lang w:val="en-US"/>
              </w:rPr>
              <w:t xml:space="preserve"> </w:t>
            </w:r>
            <w:r>
              <w:rPr>
                <w:rFonts w:ascii="Comic Sans MS" w:eastAsia="Comic Sans MS" w:hAnsi="Comic Sans MS" w:cs="Comic Sans MS"/>
                <w:color w:val="201F1E"/>
                <w:sz w:val="32"/>
                <w:szCs w:val="32"/>
                <w:lang w:val="en-US"/>
              </w:rPr>
              <w:t>x</w:t>
            </w:r>
            <w:r w:rsidRPr="00561AB3">
              <w:rPr>
                <w:rFonts w:ascii="Comic Sans MS" w:eastAsia="Comic Sans MS" w:hAnsi="Comic Sans MS" w:cs="Comic Sans MS"/>
                <w:color w:val="201F1E"/>
                <w:sz w:val="32"/>
                <w:szCs w:val="32"/>
                <w:lang w:val="en-US"/>
              </w:rPr>
              <w:t xml:space="preserve"> </w:t>
            </w:r>
            <w:r w:rsidRPr="00561AB3">
              <w:rPr>
                <w:rFonts w:ascii="Comic Sans MS" w:eastAsia="Comic Sans MS" w:hAnsi="Comic Sans MS" w:cs="Comic Sans MS"/>
                <w:noProof/>
                <w:color w:val="201F1E"/>
                <w:sz w:val="32"/>
                <w:szCs w:val="32"/>
              </w:rPr>
              <w:drawing>
                <wp:inline distT="0" distB="0" distL="0" distR="0" wp14:anchorId="5EB36455" wp14:editId="231D0AA4">
                  <wp:extent cx="190500" cy="190500"/>
                  <wp:effectExtent l="0" t="0" r="0" b="0"/>
                  <wp:docPr id="3" name="Graphic 3"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90500" cy="190500"/>
                          </a:xfrm>
                          <a:prstGeom prst="rect">
                            <a:avLst/>
                          </a:prstGeom>
                        </pic:spPr>
                      </pic:pic>
                    </a:graphicData>
                  </a:graphic>
                </wp:inline>
              </w:drawing>
            </w:r>
            <w:r w:rsidRPr="00561AB3">
              <w:rPr>
                <w:rFonts w:ascii="Comic Sans MS" w:eastAsia="Comic Sans MS" w:hAnsi="Comic Sans MS" w:cs="Comic Sans MS"/>
                <w:color w:val="201F1E"/>
                <w:sz w:val="32"/>
                <w:szCs w:val="32"/>
                <w:lang w:val="en-US"/>
              </w:rPr>
              <w:t xml:space="preserve"> </w:t>
            </w:r>
            <w:proofErr w:type="spellStart"/>
            <w:r w:rsidRPr="00561AB3">
              <w:rPr>
                <w:rFonts w:ascii="Comic Sans MS" w:eastAsia="Comic Sans MS" w:hAnsi="Comic Sans MS" w:cs="Comic Sans MS"/>
                <w:color w:val="201F1E"/>
                <w:sz w:val="32"/>
                <w:szCs w:val="32"/>
                <w:lang w:val="en-US"/>
              </w:rPr>
              <w:t>x</w:t>
            </w:r>
            <w:proofErr w:type="spellEnd"/>
            <w:r w:rsidRPr="00561AB3">
              <w:rPr>
                <w:rFonts w:ascii="Comic Sans MS" w:eastAsia="Comic Sans MS" w:hAnsi="Comic Sans MS" w:cs="Comic Sans MS"/>
                <w:color w:val="201F1E"/>
                <w:sz w:val="32"/>
                <w:szCs w:val="32"/>
                <w:lang w:val="en-US"/>
              </w:rPr>
              <w:t xml:space="preserve"> </w:t>
            </w:r>
            <w:r w:rsidRPr="00561AB3">
              <w:rPr>
                <w:rFonts w:ascii="Comic Sans MS" w:eastAsia="Comic Sans MS" w:hAnsi="Comic Sans MS" w:cs="Comic Sans MS"/>
                <w:noProof/>
                <w:color w:val="201F1E"/>
                <w:sz w:val="32"/>
                <w:szCs w:val="32"/>
              </w:rPr>
              <w:drawing>
                <wp:inline distT="0" distB="0" distL="0" distR="0" wp14:anchorId="56C1773B" wp14:editId="570809CB">
                  <wp:extent cx="190500" cy="190500"/>
                  <wp:effectExtent l="0" t="0" r="0" b="0"/>
                  <wp:docPr id="4" name="Graphic 4"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90500" cy="190500"/>
                          </a:xfrm>
                          <a:prstGeom prst="rect">
                            <a:avLst/>
                          </a:prstGeom>
                        </pic:spPr>
                      </pic:pic>
                    </a:graphicData>
                  </a:graphic>
                </wp:inline>
              </w:drawing>
            </w:r>
            <w:r w:rsidRPr="00561AB3">
              <w:rPr>
                <w:rFonts w:ascii="Comic Sans MS" w:eastAsia="Comic Sans MS" w:hAnsi="Comic Sans MS" w:cs="Comic Sans MS"/>
                <w:color w:val="201F1E"/>
                <w:sz w:val="32"/>
                <w:szCs w:val="32"/>
              </w:rPr>
              <w:t xml:space="preserve">= </w:t>
            </w:r>
            <w:r w:rsidRPr="00561AB3">
              <w:rPr>
                <w:rFonts w:ascii="Comic Sans MS" w:eastAsia="Comic Sans MS" w:hAnsi="Comic Sans MS" w:cs="Comic Sans MS"/>
                <w:color w:val="201F1E"/>
                <w:sz w:val="32"/>
                <w:szCs w:val="32"/>
              </w:rPr>
              <w:t>⬛</w:t>
            </w:r>
          </w:p>
          <w:p w14:paraId="50EFFF5C" w14:textId="1764100A" w:rsidR="00670AFB" w:rsidRPr="00561AB3" w:rsidRDefault="00561AB3">
            <w:pPr>
              <w:widowControl w:val="0"/>
              <w:spacing w:line="360" w:lineRule="auto"/>
              <w:rPr>
                <w:rFonts w:ascii="Comic Sans MS" w:eastAsia="Comic Sans MS" w:hAnsi="Comic Sans MS" w:cs="Comic Sans MS"/>
                <w:color w:val="201F1E"/>
                <w:sz w:val="32"/>
                <w:szCs w:val="32"/>
              </w:rPr>
            </w:pPr>
            <w:r w:rsidRPr="00561AB3">
              <w:rPr>
                <w:rFonts w:ascii="Gungsuh" w:eastAsia="Gungsuh" w:hAnsi="Gungsuh" w:cs="Gungsuh"/>
                <w:color w:val="201F1E"/>
                <w:sz w:val="32"/>
                <w:szCs w:val="32"/>
              </w:rPr>
              <w:t>▲</w:t>
            </w:r>
            <w:r>
              <w:rPr>
                <w:rFonts w:ascii="Gungsuh" w:eastAsia="Gungsuh" w:hAnsi="Gungsuh" w:cs="Gungsuh"/>
                <w:color w:val="201F1E"/>
                <w:sz w:val="32"/>
                <w:szCs w:val="32"/>
                <w:lang w:val="en-US"/>
              </w:rPr>
              <w:t xml:space="preserve"> </w:t>
            </w:r>
            <w:r w:rsidRPr="00561AB3">
              <w:rPr>
                <w:rFonts w:ascii="Gungsuh" w:eastAsia="Gungsuh" w:hAnsi="Gungsuh" w:cs="Gungsuh"/>
                <w:color w:val="201F1E"/>
                <w:sz w:val="32"/>
                <w:szCs w:val="32"/>
              </w:rPr>
              <w:t>x</w:t>
            </w:r>
            <w:r>
              <w:rPr>
                <w:rFonts w:ascii="Gungsuh" w:eastAsia="Gungsuh" w:hAnsi="Gungsuh" w:cs="Gungsuh"/>
                <w:color w:val="201F1E"/>
                <w:sz w:val="32"/>
                <w:szCs w:val="32"/>
                <w:lang w:val="en-US"/>
              </w:rPr>
              <w:t xml:space="preserve"> </w:t>
            </w:r>
            <w:r w:rsidRPr="00561AB3">
              <w:rPr>
                <w:rFonts w:ascii="Gungsuh" w:eastAsia="Gungsuh" w:hAnsi="Gungsuh" w:cs="Gungsuh"/>
                <w:color w:val="201F1E"/>
                <w:sz w:val="32"/>
                <w:szCs w:val="32"/>
              </w:rPr>
              <w:t>▲</w:t>
            </w:r>
            <w:r>
              <w:rPr>
                <w:rFonts w:ascii="Gungsuh" w:eastAsia="Gungsuh" w:hAnsi="Gungsuh" w:cs="Gungsuh"/>
                <w:color w:val="201F1E"/>
                <w:sz w:val="32"/>
                <w:szCs w:val="32"/>
                <w:lang w:val="en-US"/>
              </w:rPr>
              <w:t xml:space="preserve"> </w:t>
            </w:r>
            <w:r w:rsidRPr="00561AB3">
              <w:rPr>
                <w:rFonts w:ascii="Gungsuh" w:eastAsia="Gungsuh" w:hAnsi="Gungsuh" w:cs="Gungsuh"/>
                <w:color w:val="201F1E"/>
                <w:sz w:val="32"/>
                <w:szCs w:val="32"/>
              </w:rPr>
              <w:t>x</w:t>
            </w:r>
            <w:r>
              <w:rPr>
                <w:rFonts w:ascii="Gungsuh" w:eastAsia="Gungsuh" w:hAnsi="Gungsuh" w:cs="Gungsuh"/>
                <w:color w:val="201F1E"/>
                <w:sz w:val="32"/>
                <w:szCs w:val="32"/>
                <w:lang w:val="en-US"/>
              </w:rPr>
              <w:t xml:space="preserve"> </w:t>
            </w:r>
            <w:r w:rsidRPr="00561AB3">
              <w:rPr>
                <w:rFonts w:ascii="Gungsuh" w:eastAsia="Gungsuh" w:hAnsi="Gungsuh" w:cs="Gungsuh"/>
                <w:color w:val="201F1E"/>
                <w:sz w:val="32"/>
                <w:szCs w:val="32"/>
              </w:rPr>
              <w:t>▲= 27</w:t>
            </w:r>
          </w:p>
          <w:p w14:paraId="22243CB6" w14:textId="6315B6C1" w:rsidR="00670AFB" w:rsidRPr="00561AB3" w:rsidRDefault="00561AB3">
            <w:pPr>
              <w:widowControl w:val="0"/>
              <w:spacing w:line="360" w:lineRule="auto"/>
              <w:rPr>
                <w:rFonts w:ascii="Comic Sans MS" w:eastAsia="Comic Sans MS" w:hAnsi="Comic Sans MS" w:cs="Comic Sans MS"/>
                <w:color w:val="201F1E"/>
                <w:sz w:val="32"/>
                <w:szCs w:val="32"/>
              </w:rPr>
            </w:pPr>
            <w:r w:rsidRPr="00561AB3">
              <w:rPr>
                <w:rFonts w:ascii="Arial Unicode MS" w:eastAsia="Arial Unicode MS" w:hAnsi="Arial Unicode MS" w:cs="Arial Unicode MS"/>
                <w:color w:val="201F1E"/>
                <w:sz w:val="32"/>
                <w:szCs w:val="32"/>
              </w:rPr>
              <w:t>▲x</w:t>
            </w:r>
            <w:r w:rsidRPr="00561AB3">
              <w:rPr>
                <w:rFonts w:ascii="Arial Unicode MS" w:eastAsia="Arial Unicode MS" w:hAnsi="Arial Unicode MS" w:cs="Arial Unicode MS"/>
                <w:color w:val="201F1E"/>
                <w:sz w:val="32"/>
                <w:szCs w:val="32"/>
                <w:lang w:val="en-US"/>
              </w:rPr>
              <w:t xml:space="preserve"> </w:t>
            </w:r>
            <w:r w:rsidRPr="00561AB3">
              <w:rPr>
                <w:rFonts w:ascii="Comic Sans MS" w:eastAsia="Comic Sans MS" w:hAnsi="Comic Sans MS" w:cs="Comic Sans MS"/>
                <w:noProof/>
                <w:color w:val="201F1E"/>
                <w:sz w:val="32"/>
                <w:szCs w:val="32"/>
              </w:rPr>
              <w:drawing>
                <wp:inline distT="0" distB="0" distL="0" distR="0" wp14:anchorId="5310F8DB" wp14:editId="4D27D53B">
                  <wp:extent cx="190500" cy="190500"/>
                  <wp:effectExtent l="0" t="0" r="0" b="0"/>
                  <wp:docPr id="5" name="Graphic 5"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90500" cy="190500"/>
                          </a:xfrm>
                          <a:prstGeom prst="rect">
                            <a:avLst/>
                          </a:prstGeom>
                        </pic:spPr>
                      </pic:pic>
                    </a:graphicData>
                  </a:graphic>
                </wp:inline>
              </w:drawing>
            </w:r>
            <w:r w:rsidRPr="00561AB3">
              <w:rPr>
                <w:rFonts w:ascii="Arial Unicode MS" w:eastAsia="Arial Unicode MS" w:hAnsi="Arial Unicode MS" w:cs="Arial Unicode MS"/>
                <w:color w:val="201F1E"/>
                <w:sz w:val="32"/>
                <w:szCs w:val="32"/>
              </w:rPr>
              <w:t>x▲= 18</w:t>
            </w:r>
          </w:p>
          <w:p w14:paraId="495ACC1C" w14:textId="6C1CBBA9" w:rsidR="00670AFB" w:rsidRPr="00561AB3" w:rsidRDefault="00561AB3" w:rsidP="00561AB3">
            <w:pPr>
              <w:widowControl w:val="0"/>
              <w:spacing w:line="360" w:lineRule="auto"/>
              <w:rPr>
                <w:rFonts w:ascii="Comic Sans MS" w:eastAsia="Comic Sans MS" w:hAnsi="Comic Sans MS" w:cs="Comic Sans MS"/>
                <w:color w:val="201F1E"/>
                <w:sz w:val="20"/>
                <w:szCs w:val="20"/>
              </w:rPr>
            </w:pPr>
            <w:r w:rsidRPr="00561AB3">
              <w:rPr>
                <w:rFonts w:ascii="Nova Mono" w:eastAsia="Nova Mono" w:hAnsi="Nova Mono" w:cs="Nova Mono"/>
                <w:color w:val="201F1E"/>
                <w:sz w:val="36"/>
                <w:szCs w:val="36"/>
              </w:rPr>
              <w:t>⬛</w:t>
            </w:r>
            <w:r>
              <w:rPr>
                <w:rFonts w:asciiTheme="minorHAnsi" w:eastAsia="Nova Mono" w:hAnsiTheme="minorHAnsi" w:cs="Nova Mono"/>
                <w:color w:val="201F1E"/>
                <w:sz w:val="36"/>
                <w:szCs w:val="36"/>
                <w:lang w:val="en-US"/>
              </w:rPr>
              <w:t xml:space="preserve"> </w:t>
            </w:r>
            <w:r w:rsidRPr="00561AB3">
              <w:rPr>
                <w:rFonts w:ascii="Nova Mono" w:eastAsia="Nova Mono" w:hAnsi="Nova Mono" w:cs="Nova Mono"/>
                <w:color w:val="201F1E"/>
                <w:sz w:val="36"/>
                <w:szCs w:val="36"/>
              </w:rPr>
              <w:t>+</w:t>
            </w:r>
            <w:r>
              <w:rPr>
                <w:rFonts w:asciiTheme="minorHAnsi" w:eastAsia="Nova Mono" w:hAnsiTheme="minorHAnsi" w:cs="Nova Mono"/>
                <w:color w:val="201F1E"/>
                <w:sz w:val="36"/>
                <w:szCs w:val="36"/>
                <w:lang w:val="en-US"/>
              </w:rPr>
              <w:t xml:space="preserve"> </w:t>
            </w:r>
            <w:r w:rsidRPr="00561AB3">
              <w:rPr>
                <w:rFonts w:ascii="Nova Mono" w:eastAsia="Nova Mono" w:hAnsi="Nova Mono" w:cs="Nova Mono"/>
                <w:color w:val="201F1E"/>
                <w:sz w:val="36"/>
                <w:szCs w:val="36"/>
              </w:rPr>
              <w:t>⬛</w:t>
            </w:r>
            <w:r>
              <w:rPr>
                <w:rFonts w:asciiTheme="minorHAnsi" w:eastAsia="Nova Mono" w:hAnsiTheme="minorHAnsi" w:cs="Nova Mono"/>
                <w:color w:val="201F1E"/>
                <w:sz w:val="36"/>
                <w:szCs w:val="36"/>
                <w:lang w:val="en-US"/>
              </w:rPr>
              <w:t xml:space="preserve"> </w:t>
            </w:r>
            <w:r w:rsidRPr="00561AB3">
              <w:rPr>
                <w:rFonts w:ascii="Nova Mono" w:eastAsia="Nova Mono" w:hAnsi="Nova Mono" w:cs="Nova Mono"/>
                <w:color w:val="201F1E"/>
                <w:sz w:val="36"/>
                <w:szCs w:val="36"/>
              </w:rPr>
              <w:t>+</w:t>
            </w:r>
            <w:r>
              <w:rPr>
                <w:rFonts w:asciiTheme="minorHAnsi" w:eastAsia="Nova Mono" w:hAnsiTheme="minorHAnsi" w:cs="Nova Mono"/>
                <w:color w:val="201F1E"/>
                <w:sz w:val="36"/>
                <w:szCs w:val="36"/>
                <w:lang w:val="en-US"/>
              </w:rPr>
              <w:t xml:space="preserve"> </w:t>
            </w:r>
            <w:r w:rsidRPr="00561AB3">
              <w:rPr>
                <w:rFonts w:ascii="Nova Mono" w:eastAsia="Nova Mono" w:hAnsi="Nova Mono" w:cs="Nova Mono"/>
                <w:color w:val="201F1E"/>
                <w:sz w:val="36"/>
                <w:szCs w:val="36"/>
              </w:rPr>
              <w:t>⬛</w:t>
            </w:r>
            <w:r>
              <w:rPr>
                <w:rFonts w:ascii="Nova Mono" w:eastAsia="Nova Mono" w:hAnsi="Nova Mono" w:cs="Nova Mono"/>
                <w:color w:val="201F1E"/>
                <w:sz w:val="20"/>
                <w:szCs w:val="20"/>
              </w:rPr>
              <w:t xml:space="preserve"> = </w:t>
            </w:r>
            <w:r w:rsidRPr="00561AB3">
              <w:rPr>
                <w:rFonts w:ascii="Nova Mono" w:eastAsia="Nova Mono" w:hAnsi="Nova Mono" w:cs="Nova Mono"/>
                <w:color w:val="201F1E"/>
                <w:sz w:val="32"/>
                <w:szCs w:val="32"/>
              </w:rPr>
              <w:t>?</w:t>
            </w:r>
          </w:p>
          <w:p w14:paraId="3B5534C0" w14:textId="77777777" w:rsidR="00670AFB" w:rsidRDefault="00561AB3">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Solve: </w:t>
            </w:r>
          </w:p>
          <w:p w14:paraId="4ED576C7" w14:textId="77777777" w:rsidR="00670AFB" w:rsidRDefault="00561AB3">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Discuss the advantages and disadvantages of the two estimates for the following problem.</w:t>
            </w:r>
          </w:p>
          <w:p w14:paraId="6E3A7FA4" w14:textId="77777777" w:rsidR="00670AFB" w:rsidRDefault="00561AB3">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Beth went for a run along the Viking Trail. She ran 1290 m before stopping for a break. Then she ran 1850 m before she reached the end of the trail. About how far did she run in total?</w:t>
            </w:r>
          </w:p>
          <w:p w14:paraId="553F9E21" w14:textId="77777777" w:rsidR="00670AFB" w:rsidRDefault="00561AB3">
            <w:pPr>
              <w:widowControl w:val="0"/>
              <w:spacing w:line="360" w:lineRule="auto"/>
              <w:ind w:left="22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04A23308" w14:textId="77777777" w:rsidR="00670AFB" w:rsidRDefault="00561AB3">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Alyssa’s estimate: 1000 + 1000 = 2000</w:t>
            </w:r>
          </w:p>
          <w:p w14:paraId="6D89CE93" w14:textId="25583BB5" w:rsidR="00670AFB" w:rsidRDefault="00561AB3" w:rsidP="00561AB3">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Victoria’s estimate: 1000 + 200</w:t>
            </w:r>
            <w:r>
              <w:rPr>
                <w:rFonts w:ascii="Comic Sans MS" w:eastAsia="Comic Sans MS" w:hAnsi="Comic Sans MS" w:cs="Comic Sans MS"/>
                <w:sz w:val="20"/>
                <w:szCs w:val="20"/>
              </w:rPr>
              <w:t>0 = 3000</w:t>
            </w:r>
            <w:r>
              <w:rPr>
                <w:rFonts w:ascii="Comic Sans MS" w:eastAsia="Comic Sans MS" w:hAnsi="Comic Sans MS" w:cs="Comic Sans MS"/>
                <w:sz w:val="20"/>
                <w:szCs w:val="20"/>
              </w:rPr>
              <w:t xml:space="preserve"> </w:t>
            </w:r>
          </w:p>
        </w:tc>
      </w:tr>
      <w:tr w:rsidR="00670AFB" w14:paraId="3B84BE18" w14:textId="77777777" w:rsidTr="00561AB3">
        <w:tc>
          <w:tcPr>
            <w:tcW w:w="1340" w:type="dxa"/>
            <w:shd w:val="clear" w:color="auto" w:fill="auto"/>
            <w:tcMar>
              <w:top w:w="100" w:type="dxa"/>
              <w:left w:w="100" w:type="dxa"/>
              <w:bottom w:w="100" w:type="dxa"/>
              <w:right w:w="100" w:type="dxa"/>
            </w:tcMar>
          </w:tcPr>
          <w:p w14:paraId="1958BEAF" w14:textId="77777777" w:rsidR="00670AFB" w:rsidRDefault="00561AB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Friday</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7F4C5"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b/>
                <w:sz w:val="20"/>
                <w:szCs w:val="20"/>
              </w:rPr>
              <w:t>Word Wall Detective</w:t>
            </w:r>
            <w:r>
              <w:rPr>
                <w:rFonts w:ascii="Comic Sans MS" w:eastAsia="Comic Sans MS" w:hAnsi="Comic Sans MS" w:cs="Comic Sans MS"/>
                <w:sz w:val="20"/>
                <w:szCs w:val="20"/>
              </w:rPr>
              <w:t xml:space="preserve"> (Thanks again Ciara for the suggestion)</w:t>
            </w:r>
          </w:p>
          <w:p w14:paraId="6C96286B"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Using the word wall you created last week, make sure you add this week's words, try to guess the three words I’m thinking of. I’ll reveal the words next week.</w:t>
            </w:r>
          </w:p>
          <w:p w14:paraId="57997EA4" w14:textId="77777777" w:rsidR="00670AFB" w:rsidRDefault="00561AB3">
            <w:pPr>
              <w:widowControl w:val="0"/>
              <w:spacing w:before="240"/>
              <w:rPr>
                <w:rFonts w:ascii="Comic Sans MS" w:eastAsia="Comic Sans MS" w:hAnsi="Comic Sans MS" w:cs="Comic Sans MS"/>
                <w:b/>
                <w:sz w:val="20"/>
                <w:szCs w:val="20"/>
              </w:rPr>
            </w:pPr>
            <w:r>
              <w:rPr>
                <w:rFonts w:ascii="Comic Sans MS" w:eastAsia="Comic Sans MS" w:hAnsi="Comic Sans MS" w:cs="Comic Sans MS"/>
                <w:b/>
                <w:sz w:val="20"/>
                <w:szCs w:val="20"/>
              </w:rPr>
              <w:t>Word #1</w:t>
            </w:r>
          </w:p>
          <w:p w14:paraId="369C3777"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1) Nine letters</w:t>
            </w:r>
          </w:p>
          <w:p w14:paraId="22089A90"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 xml:space="preserve">2) Four vowels </w:t>
            </w:r>
          </w:p>
          <w:p w14:paraId="3F1E40FB"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 xml:space="preserve">3) One tall letter </w:t>
            </w:r>
          </w:p>
          <w:p w14:paraId="06AFBFA5"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4) One three different vowels</w:t>
            </w:r>
          </w:p>
          <w:p w14:paraId="1F57C3FB"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5) It’s</w:t>
            </w:r>
            <w:r>
              <w:rPr>
                <w:rFonts w:ascii="Comic Sans MS" w:eastAsia="Comic Sans MS" w:hAnsi="Comic Sans MS" w:cs="Comic Sans MS"/>
                <w:sz w:val="20"/>
                <w:szCs w:val="20"/>
              </w:rPr>
              <w:t xml:space="preserve"> an antonym (opposite meaning) of certainty</w:t>
            </w:r>
          </w:p>
          <w:p w14:paraId="05064004" w14:textId="77777777" w:rsidR="00670AFB" w:rsidRDefault="00561AB3">
            <w:pPr>
              <w:widowControl w:val="0"/>
              <w:spacing w:before="240"/>
              <w:rPr>
                <w:rFonts w:ascii="Comic Sans MS" w:eastAsia="Comic Sans MS" w:hAnsi="Comic Sans MS" w:cs="Comic Sans MS"/>
                <w:b/>
                <w:sz w:val="20"/>
                <w:szCs w:val="20"/>
              </w:rPr>
            </w:pPr>
            <w:r>
              <w:rPr>
                <w:rFonts w:ascii="Comic Sans MS" w:eastAsia="Comic Sans MS" w:hAnsi="Comic Sans MS" w:cs="Comic Sans MS"/>
                <w:b/>
                <w:sz w:val="20"/>
                <w:szCs w:val="20"/>
              </w:rPr>
              <w:t>Word #2</w:t>
            </w:r>
          </w:p>
          <w:p w14:paraId="5BD28609"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1) Four letters</w:t>
            </w:r>
          </w:p>
          <w:p w14:paraId="366CE408"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 xml:space="preserve">2) Two consonants </w:t>
            </w:r>
          </w:p>
          <w:p w14:paraId="0A74DBCE"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3) Two vowels</w:t>
            </w:r>
          </w:p>
          <w:p w14:paraId="40211998"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4) One tall letter</w:t>
            </w:r>
          </w:p>
          <w:p w14:paraId="50DFB90E"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5) It’s a synonym (means the same as) of too</w:t>
            </w:r>
          </w:p>
          <w:p w14:paraId="31CB29F3" w14:textId="77777777" w:rsidR="00670AFB" w:rsidRDefault="00561AB3">
            <w:pPr>
              <w:widowControl w:val="0"/>
              <w:spacing w:before="240"/>
              <w:rPr>
                <w:rFonts w:ascii="Comic Sans MS" w:eastAsia="Comic Sans MS" w:hAnsi="Comic Sans MS" w:cs="Comic Sans MS"/>
                <w:b/>
                <w:sz w:val="20"/>
                <w:szCs w:val="20"/>
              </w:rPr>
            </w:pPr>
            <w:r>
              <w:rPr>
                <w:rFonts w:ascii="Comic Sans MS" w:eastAsia="Comic Sans MS" w:hAnsi="Comic Sans MS" w:cs="Comic Sans MS"/>
                <w:b/>
                <w:sz w:val="20"/>
                <w:szCs w:val="20"/>
              </w:rPr>
              <w:t>Word #3</w:t>
            </w:r>
          </w:p>
          <w:p w14:paraId="5A151D47"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lastRenderedPageBreak/>
              <w:t>1) Six letters</w:t>
            </w:r>
          </w:p>
          <w:p w14:paraId="77110A00"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2) Two vowels</w:t>
            </w:r>
          </w:p>
          <w:p w14:paraId="63B9A0B4"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3) One tall letter</w:t>
            </w:r>
          </w:p>
          <w:p w14:paraId="6356F939" w14:textId="77777777" w:rsidR="00670AFB" w:rsidRDefault="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 xml:space="preserve">4) One sinking letter </w:t>
            </w:r>
          </w:p>
          <w:p w14:paraId="7A6023F8" w14:textId="394D26DD" w:rsidR="00670AFB" w:rsidRDefault="00561AB3" w:rsidP="00561AB3">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5) It’s an a</w:t>
            </w:r>
            <w:r>
              <w:rPr>
                <w:rFonts w:ascii="Comic Sans MS" w:eastAsia="Comic Sans MS" w:hAnsi="Comic Sans MS" w:cs="Comic Sans MS"/>
                <w:sz w:val="20"/>
                <w:szCs w:val="20"/>
              </w:rPr>
              <w:t xml:space="preserve">ntonym (opposite meaning) of never </w:t>
            </w:r>
            <w:r>
              <w:rPr>
                <w:rFonts w:ascii="Comic Sans MS" w:eastAsia="Comic Sans MS" w:hAnsi="Comic Sans MS" w:cs="Comic Sans MS"/>
                <w:sz w:val="20"/>
                <w:szCs w:val="20"/>
              </w:rPr>
              <w:t xml:space="preserve">    </w:t>
            </w:r>
          </w:p>
        </w:tc>
        <w:tc>
          <w:tcPr>
            <w:tcW w:w="4141" w:type="dxa"/>
            <w:shd w:val="clear" w:color="auto" w:fill="auto"/>
            <w:tcMar>
              <w:top w:w="100" w:type="dxa"/>
              <w:left w:w="100" w:type="dxa"/>
              <w:bottom w:w="100" w:type="dxa"/>
              <w:right w:w="100" w:type="dxa"/>
            </w:tcMar>
          </w:tcPr>
          <w:p w14:paraId="5550EC62" w14:textId="77777777" w:rsidR="00670AFB" w:rsidRDefault="00561AB3">
            <w:pPr>
              <w:widowControl w:val="0"/>
              <w:spacing w:before="240" w:after="24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F</w:t>
            </w:r>
            <w:r>
              <w:rPr>
                <w:rFonts w:ascii="Comic Sans MS" w:eastAsia="Comic Sans MS" w:hAnsi="Comic Sans MS" w:cs="Comic Sans MS"/>
                <w:b/>
                <w:sz w:val="20"/>
                <w:szCs w:val="20"/>
              </w:rPr>
              <w:t>ree Choice Friday</w:t>
            </w:r>
          </w:p>
          <w:p w14:paraId="1C895F38"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Choose any of the following to complete as your math work today. You can stick with one thing for the whole time or do a few things. </w:t>
            </w:r>
          </w:p>
          <w:p w14:paraId="5D16A53C"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Dreambox</w:t>
            </w:r>
          </w:p>
          <w:p w14:paraId="48CDC9FC"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Multiplication War *</w:t>
            </w:r>
          </w:p>
          <w:p w14:paraId="19CAA490"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Multiplication Squares *</w:t>
            </w:r>
          </w:p>
          <w:p w14:paraId="0E17DDE4"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Cows and Bulls</w:t>
            </w:r>
          </w:p>
          <w:p w14:paraId="44A8226F"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31 </w:t>
            </w:r>
          </w:p>
          <w:p w14:paraId="013DD56B"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Farkle *</w:t>
            </w:r>
          </w:p>
          <w:p w14:paraId="3C311C39"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Pick 3 *</w:t>
            </w:r>
          </w:p>
          <w:p w14:paraId="431492F2"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Addition Action *</w:t>
            </w:r>
          </w:p>
          <w:p w14:paraId="075623DC"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Any Math gam</w:t>
            </w:r>
            <w:r>
              <w:rPr>
                <w:rFonts w:ascii="Comic Sans MS" w:eastAsia="Comic Sans MS" w:hAnsi="Comic Sans MS" w:cs="Comic Sans MS"/>
                <w:sz w:val="20"/>
                <w:szCs w:val="20"/>
              </w:rPr>
              <w:t>e of your choice</w:t>
            </w:r>
          </w:p>
          <w:p w14:paraId="0EAA6F83" w14:textId="77777777" w:rsidR="00670AFB" w:rsidRDefault="00561AB3">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 previous games explained in previous home learning lessons</w:t>
            </w:r>
          </w:p>
        </w:tc>
      </w:tr>
    </w:tbl>
    <w:p w14:paraId="6E7D7FD3" w14:textId="77777777" w:rsidR="00670AFB" w:rsidRDefault="00670AFB">
      <w:pPr>
        <w:rPr>
          <w:rFonts w:ascii="Comic Sans MS" w:eastAsia="Comic Sans MS" w:hAnsi="Comic Sans MS" w:cs="Comic Sans MS"/>
          <w:sz w:val="20"/>
          <w:szCs w:val="20"/>
        </w:rPr>
      </w:pPr>
    </w:p>
    <w:p w14:paraId="5F9DAB13" w14:textId="77777777" w:rsidR="00670AFB" w:rsidRDefault="00670AFB">
      <w:pPr>
        <w:rPr>
          <w:sz w:val="20"/>
          <w:szCs w:val="20"/>
        </w:rPr>
      </w:pPr>
    </w:p>
    <w:p w14:paraId="3EB8E79F" w14:textId="77777777" w:rsidR="00670AFB" w:rsidRDefault="00670AFB">
      <w:pPr>
        <w:rPr>
          <w:sz w:val="20"/>
          <w:szCs w:val="20"/>
        </w:rPr>
      </w:pPr>
    </w:p>
    <w:p w14:paraId="569A91EE" w14:textId="77777777" w:rsidR="00670AFB" w:rsidRDefault="00561AB3">
      <w:pPr>
        <w:rPr>
          <w:sz w:val="20"/>
          <w:szCs w:val="20"/>
        </w:rPr>
      </w:pPr>
      <w:r>
        <w:rPr>
          <w:sz w:val="20"/>
          <w:szCs w:val="20"/>
        </w:rPr>
        <w:t>Challenge for the Week: Please note this is completely optional and if you and your child choose to attempt this please do not go out and buy anything you. Use items around</w:t>
      </w:r>
      <w:r>
        <w:rPr>
          <w:sz w:val="20"/>
          <w:szCs w:val="20"/>
        </w:rPr>
        <w:t xml:space="preserve"> your home or have the students use their imagination and improvise.</w:t>
      </w:r>
    </w:p>
    <w:p w14:paraId="02DD4922" w14:textId="77777777" w:rsidR="00670AFB" w:rsidRDefault="00561AB3">
      <w:pPr>
        <w:rPr>
          <w:sz w:val="20"/>
          <w:szCs w:val="20"/>
        </w:rPr>
      </w:pPr>
      <w:r>
        <w:rPr>
          <w:i/>
          <w:sz w:val="20"/>
          <w:szCs w:val="20"/>
          <w:u w:val="single"/>
        </w:rPr>
        <w:t xml:space="preserve">THE CHALLENGE: </w:t>
      </w:r>
      <w:r>
        <w:rPr>
          <w:sz w:val="20"/>
          <w:szCs w:val="20"/>
        </w:rPr>
        <w:t xml:space="preserve">Spring is a time for new growth and warmer temperatures. Scientists also see this as a time to study climate change through the melting of icebergs. Icebergs are large pieces of floating ice in the sea which have broken off from larger ice structures such </w:t>
      </w:r>
      <w:r>
        <w:rPr>
          <w:sz w:val="20"/>
          <w:szCs w:val="20"/>
        </w:rPr>
        <w:t xml:space="preserve">as glaciers or ice shelves. They are common in the Spring when ice begins to melt. Your challenge is to conduct an investigation to determine the fastest way to melt ice cubes without adding heat. Be sure to only change one thing in your investigation and </w:t>
      </w:r>
      <w:r>
        <w:rPr>
          <w:sz w:val="20"/>
          <w:szCs w:val="20"/>
        </w:rPr>
        <w:t>keep everything else the same!</w:t>
      </w:r>
    </w:p>
    <w:p w14:paraId="7E4B3F84" w14:textId="77777777" w:rsidR="00670AFB" w:rsidRDefault="00670AFB">
      <w:pPr>
        <w:rPr>
          <w:sz w:val="20"/>
          <w:szCs w:val="20"/>
        </w:rPr>
      </w:pPr>
    </w:p>
    <w:p w14:paraId="27D0A491" w14:textId="77777777" w:rsidR="00670AFB" w:rsidRDefault="00561AB3">
      <w:pPr>
        <w:rPr>
          <w:sz w:val="20"/>
          <w:szCs w:val="20"/>
        </w:rPr>
      </w:pPr>
      <w:r>
        <w:rPr>
          <w:b/>
          <w:sz w:val="20"/>
          <w:szCs w:val="20"/>
        </w:rPr>
        <w:t>Language Arts</w:t>
      </w:r>
      <w:r>
        <w:rPr>
          <w:sz w:val="20"/>
          <w:szCs w:val="20"/>
        </w:rPr>
        <w:t xml:space="preserve">: Let’s do some research on how icebergs are formed and where we can find an iceberg! Click here to read a book about icebergs. </w:t>
      </w:r>
      <w:hyperlink r:id="rId7">
        <w:r>
          <w:rPr>
            <w:color w:val="1155CC"/>
            <w:sz w:val="20"/>
            <w:szCs w:val="20"/>
            <w:u w:val="single"/>
          </w:rPr>
          <w:t>https://www.getepic.com/a</w:t>
        </w:r>
        <w:r>
          <w:rPr>
            <w:color w:val="1155CC"/>
            <w:sz w:val="20"/>
            <w:szCs w:val="20"/>
            <w:u w:val="single"/>
          </w:rPr>
          <w:t>pp/read/35131</w:t>
        </w:r>
      </w:hyperlink>
      <w:r>
        <w:rPr>
          <w:sz w:val="20"/>
          <w:szCs w:val="20"/>
        </w:rPr>
        <w:t xml:space="preserve"> Can you picture yourself face to face with an iceberg? Create a comic strip to describe with pictures and words how it would look! What descriptive words would you use? You can create your own comic strip or click here for a template: </w:t>
      </w:r>
      <w:hyperlink r:id="rId8">
        <w:r>
          <w:rPr>
            <w:color w:val="1155CC"/>
            <w:sz w:val="20"/>
            <w:szCs w:val="20"/>
            <w:u w:val="single"/>
          </w:rPr>
          <w:t>https://medialoot.com/blog/free-printable-comic-strip-templates/</w:t>
        </w:r>
      </w:hyperlink>
      <w:r>
        <w:rPr>
          <w:sz w:val="20"/>
          <w:szCs w:val="20"/>
        </w:rPr>
        <w:t xml:space="preserve"> </w:t>
      </w:r>
    </w:p>
    <w:p w14:paraId="0A461197" w14:textId="77777777" w:rsidR="00670AFB" w:rsidRDefault="00670AFB">
      <w:pPr>
        <w:rPr>
          <w:sz w:val="20"/>
          <w:szCs w:val="20"/>
        </w:rPr>
      </w:pPr>
    </w:p>
    <w:p w14:paraId="3D1D8933" w14:textId="77777777" w:rsidR="00670AFB" w:rsidRDefault="00561AB3">
      <w:pPr>
        <w:rPr>
          <w:sz w:val="20"/>
          <w:szCs w:val="20"/>
        </w:rPr>
      </w:pPr>
      <w:r>
        <w:rPr>
          <w:b/>
          <w:sz w:val="20"/>
          <w:szCs w:val="20"/>
        </w:rPr>
        <w:t>Numeracy:</w:t>
      </w:r>
      <w:r>
        <w:rPr>
          <w:sz w:val="20"/>
          <w:szCs w:val="20"/>
        </w:rPr>
        <w:t xml:space="preserve"> And that’s just the tip of the iceberg! Over 90% of an iceberg’s mass and volume is underwater… Can yo</w:t>
      </w:r>
      <w:r>
        <w:rPr>
          <w:sz w:val="20"/>
          <w:szCs w:val="20"/>
        </w:rPr>
        <w:t>u represent 90% in four different ways? In a hundred chart? A ten frame? As a fraction? On a number line? 0 1</w:t>
      </w:r>
    </w:p>
    <w:p w14:paraId="31253DF9" w14:textId="77777777" w:rsidR="00670AFB" w:rsidRDefault="00670AFB">
      <w:pPr>
        <w:rPr>
          <w:b/>
          <w:sz w:val="20"/>
          <w:szCs w:val="20"/>
        </w:rPr>
      </w:pPr>
    </w:p>
    <w:p w14:paraId="7CC74821" w14:textId="77777777" w:rsidR="00670AFB" w:rsidRDefault="00561AB3">
      <w:pPr>
        <w:rPr>
          <w:sz w:val="20"/>
          <w:szCs w:val="20"/>
        </w:rPr>
      </w:pPr>
      <w:r>
        <w:rPr>
          <w:b/>
          <w:sz w:val="20"/>
          <w:szCs w:val="20"/>
        </w:rPr>
        <w:t>Science/Social Studies:</w:t>
      </w:r>
      <w:r>
        <w:rPr>
          <w:sz w:val="20"/>
          <w:szCs w:val="20"/>
        </w:rPr>
        <w:t xml:space="preserve"> To conduct an investigation, Scientists need a plan! From the challenge, write out the question you are trying to answer. Then, write out your prediction, plan, observations, results and conclusion in your journal. Remember to only change one thing to mak</w:t>
      </w:r>
      <w:r>
        <w:rPr>
          <w:sz w:val="20"/>
          <w:szCs w:val="20"/>
        </w:rPr>
        <w:t xml:space="preserve">e it a fair test. Check out some pointers here!  </w:t>
      </w:r>
      <w:hyperlink r:id="rId9">
        <w:r>
          <w:rPr>
            <w:color w:val="1155CC"/>
            <w:sz w:val="20"/>
            <w:szCs w:val="20"/>
            <w:u w:val="single"/>
          </w:rPr>
          <w:t>https://www.brainpop.com/science/scientificinquiry/scientificmethod/</w:t>
        </w:r>
      </w:hyperlink>
    </w:p>
    <w:p w14:paraId="04270F8E" w14:textId="77777777" w:rsidR="00670AFB" w:rsidRDefault="00670AFB">
      <w:pPr>
        <w:rPr>
          <w:sz w:val="20"/>
          <w:szCs w:val="20"/>
        </w:rPr>
      </w:pPr>
    </w:p>
    <w:p w14:paraId="698C6DE9" w14:textId="77777777" w:rsidR="00670AFB" w:rsidRDefault="00561AB3">
      <w:r>
        <w:rPr>
          <w:b/>
          <w:sz w:val="20"/>
          <w:szCs w:val="20"/>
        </w:rPr>
        <w:t>The Arts:</w:t>
      </w:r>
      <w:r>
        <w:rPr>
          <w:sz w:val="20"/>
          <w:szCs w:val="20"/>
        </w:rPr>
        <w:t xml:space="preserve"> Wouldn’t it be cool to grow some edible</w:t>
      </w:r>
      <w:r>
        <w:rPr>
          <w:sz w:val="20"/>
          <w:szCs w:val="20"/>
        </w:rPr>
        <w:t xml:space="preserve"> icebergs? Try making your own rock candy out of water and sugar. Follow the steps found here. </w:t>
      </w:r>
      <w:hyperlink r:id="rId10">
        <w:r>
          <w:rPr>
            <w:color w:val="1155CC"/>
            <w:sz w:val="20"/>
            <w:szCs w:val="20"/>
            <w:u w:val="single"/>
          </w:rPr>
          <w:t>https://sciencebob.com/make-your-own-rock-candy/</w:t>
        </w:r>
      </w:hyperlink>
      <w:r>
        <w:rPr>
          <w:sz w:val="20"/>
          <w:szCs w:val="20"/>
        </w:rPr>
        <w:t xml:space="preserve"> It’ll take about a week, but it will be wort</w:t>
      </w:r>
      <w:r>
        <w:rPr>
          <w:sz w:val="20"/>
          <w:szCs w:val="20"/>
        </w:rPr>
        <w:t xml:space="preserve">h the wait!  </w:t>
      </w:r>
    </w:p>
    <w:sectPr w:rsidR="00670A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Nova Mon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948"/>
    <w:multiLevelType w:val="multilevel"/>
    <w:tmpl w:val="4224E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FB"/>
    <w:rsid w:val="00561AB3"/>
    <w:rsid w:val="0067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F3A7"/>
  <w15:docId w15:val="{CB19449B-302C-41BF-B09A-57668A6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ialoot.com/blog/free-printable-comic-strip-templates/" TargetMode="External"/><Relationship Id="rId3" Type="http://schemas.openxmlformats.org/officeDocument/2006/relationships/settings" Target="settings.xml"/><Relationship Id="rId7" Type="http://schemas.openxmlformats.org/officeDocument/2006/relationships/hyperlink" Target="https://www.getepic.com/app/read/351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ciencebob.com/make-your-own-rock-candy/" TargetMode="External"/><Relationship Id="rId4" Type="http://schemas.openxmlformats.org/officeDocument/2006/relationships/webSettings" Target="webSettings.xml"/><Relationship Id="rId9" Type="http://schemas.openxmlformats.org/officeDocument/2006/relationships/hyperlink" Target="https://www.brainpop.com/science/scientificinquiry/scientific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Brittany (ASD-N)</dc:creator>
  <cp:lastModifiedBy>Daley, Brittany (ASD-N)</cp:lastModifiedBy>
  <cp:revision>2</cp:revision>
  <dcterms:created xsi:type="dcterms:W3CDTF">2020-05-10T21:18:00Z</dcterms:created>
  <dcterms:modified xsi:type="dcterms:W3CDTF">2020-05-10T21:18:00Z</dcterms:modified>
</cp:coreProperties>
</file>